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1B5D2B" w:rsidRDefault="00570F82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</w:t>
      </w:r>
      <w:r w:rsidR="00F702B5">
        <w:rPr>
          <w:rFonts w:ascii="Arial" w:hAnsi="Arial" w:cs="Arial"/>
          <w:b/>
          <w:bCs/>
          <w:sz w:val="28"/>
          <w:szCs w:val="28"/>
        </w:rPr>
        <w:t xml:space="preserve">дминистрация </w:t>
      </w:r>
      <w:proofErr w:type="spellStart"/>
      <w:r w:rsidR="00A05F3F">
        <w:rPr>
          <w:rFonts w:ascii="Arial" w:hAnsi="Arial" w:cs="Arial"/>
          <w:b/>
          <w:bCs/>
          <w:sz w:val="28"/>
          <w:szCs w:val="28"/>
        </w:rPr>
        <w:t>Макзырского</w:t>
      </w:r>
      <w:proofErr w:type="spellEnd"/>
      <w:r w:rsidR="00F702B5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A41B79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202</w:t>
      </w:r>
      <w:r w:rsidR="00404595">
        <w:rPr>
          <w:rFonts w:ascii="Arial" w:hAnsi="Arial" w:cs="Arial"/>
        </w:rPr>
        <w:t>3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</w:t>
      </w:r>
      <w:r w:rsidR="00404595">
        <w:rPr>
          <w:rFonts w:ascii="Arial" w:hAnsi="Arial" w:cs="Arial"/>
        </w:rPr>
        <w:t xml:space="preserve">                 </w:t>
      </w:r>
      <w:r w:rsidR="00F702B5">
        <w:rPr>
          <w:rFonts w:ascii="Arial" w:hAnsi="Arial" w:cs="Arial"/>
        </w:rPr>
        <w:t xml:space="preserve"> </w:t>
      </w:r>
      <w:r w:rsidR="00F702B5" w:rsidRPr="00C840D9">
        <w:rPr>
          <w:rFonts w:ascii="Arial" w:hAnsi="Arial" w:cs="Arial"/>
          <w:sz w:val="20"/>
          <w:szCs w:val="20"/>
        </w:rPr>
        <w:t xml:space="preserve">п. </w:t>
      </w:r>
      <w:r w:rsidR="00A05F3F">
        <w:rPr>
          <w:rFonts w:ascii="Arial" w:hAnsi="Arial" w:cs="Arial"/>
          <w:sz w:val="20"/>
          <w:szCs w:val="20"/>
        </w:rPr>
        <w:t>Лисица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F702B5">
        <w:rPr>
          <w:rFonts w:ascii="Arial" w:hAnsi="Arial" w:cs="Arial"/>
          <w:sz w:val="20"/>
          <w:szCs w:val="20"/>
        </w:rPr>
        <w:t xml:space="preserve">        </w:t>
      </w:r>
      <w:r w:rsidR="00F702B5" w:rsidRPr="00C840D9">
        <w:rPr>
          <w:rFonts w:ascii="Arial" w:hAnsi="Arial" w:cs="Arial"/>
          <w:sz w:val="20"/>
          <w:szCs w:val="20"/>
        </w:rPr>
        <w:t xml:space="preserve"> </w:t>
      </w:r>
      <w:r w:rsidR="00F702B5" w:rsidRPr="00C840D9">
        <w:rPr>
          <w:rFonts w:ascii="Arial" w:hAnsi="Arial" w:cs="Arial"/>
        </w:rPr>
        <w:t xml:space="preserve">№ </w:t>
      </w:r>
      <w:r w:rsidR="00404595">
        <w:rPr>
          <w:rFonts w:ascii="Arial" w:hAnsi="Arial" w:cs="Arial"/>
        </w:rPr>
        <w:t>ПРОЕКТ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404595">
        <w:rPr>
          <w:rFonts w:ascii="Arial" w:hAnsi="Arial" w:cs="Arial"/>
          <w:sz w:val="24"/>
          <w:szCs w:val="24"/>
        </w:rPr>
        <w:t>4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40459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40459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A41B79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Глава</w:t>
      </w:r>
      <w:r w:rsidR="00F702B5">
        <w:rPr>
          <w:rFonts w:ascii="Arial" w:hAnsi="Arial" w:cs="Arial"/>
          <w:bCs/>
        </w:rPr>
        <w:t xml:space="preserve"> </w:t>
      </w:r>
      <w:proofErr w:type="spellStart"/>
      <w:r w:rsidR="00A05F3F">
        <w:rPr>
          <w:rFonts w:ascii="Arial" w:hAnsi="Arial" w:cs="Arial"/>
        </w:rPr>
        <w:t>Макзырского</w:t>
      </w:r>
      <w:proofErr w:type="spellEnd"/>
      <w:r w:rsidR="00F702B5">
        <w:rPr>
          <w:rFonts w:ascii="Arial" w:hAnsi="Arial" w:cs="Arial"/>
          <w:bCs/>
        </w:rPr>
        <w:t xml:space="preserve"> сельского поселения </w:t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  <w:t xml:space="preserve">      </w:t>
      </w:r>
      <w:r w:rsidR="00404595">
        <w:rPr>
          <w:rFonts w:ascii="Arial" w:hAnsi="Arial" w:cs="Arial"/>
          <w:bCs/>
        </w:rPr>
        <w:t xml:space="preserve">       </w:t>
      </w:r>
      <w:proofErr w:type="spellStart"/>
      <w:r w:rsidR="00404595">
        <w:rPr>
          <w:rFonts w:ascii="Arial" w:hAnsi="Arial" w:cs="Arial"/>
          <w:bCs/>
        </w:rPr>
        <w:t>Л.В.Левадная</w:t>
      </w:r>
      <w:proofErr w:type="spellEnd"/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A05F3F" w:rsidRDefault="00A05F3F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70F82" w:rsidRDefault="00570F8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70F82" w:rsidRDefault="00570F8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Pr="00570F82" w:rsidRDefault="00F702B5" w:rsidP="00F702B5">
      <w:pPr>
        <w:pStyle w:val="ae"/>
        <w:jc w:val="right"/>
        <w:rPr>
          <w:rFonts w:ascii="Arial" w:hAnsi="Arial" w:cs="Arial"/>
        </w:rPr>
      </w:pPr>
      <w:r w:rsidRPr="00570F82">
        <w:rPr>
          <w:rFonts w:ascii="Arial" w:hAnsi="Arial" w:cs="Arial"/>
        </w:rPr>
        <w:lastRenderedPageBreak/>
        <w:t>Приложение</w:t>
      </w:r>
    </w:p>
    <w:p w:rsidR="00F702B5" w:rsidRPr="00570F82" w:rsidRDefault="00F702B5" w:rsidP="00F702B5">
      <w:pPr>
        <w:pStyle w:val="ae"/>
        <w:jc w:val="right"/>
        <w:rPr>
          <w:rFonts w:ascii="Arial" w:hAnsi="Arial" w:cs="Arial"/>
        </w:rPr>
      </w:pPr>
      <w:r w:rsidRPr="00570F82">
        <w:rPr>
          <w:rFonts w:ascii="Arial" w:hAnsi="Arial" w:cs="Arial"/>
        </w:rPr>
        <w:t xml:space="preserve">к постановлению Администрации </w:t>
      </w:r>
    </w:p>
    <w:p w:rsidR="00F702B5" w:rsidRPr="00570F82" w:rsidRDefault="00A05F3F" w:rsidP="00F702B5">
      <w:pPr>
        <w:pStyle w:val="ae"/>
        <w:jc w:val="right"/>
        <w:rPr>
          <w:rFonts w:ascii="Arial" w:hAnsi="Arial" w:cs="Arial"/>
        </w:rPr>
      </w:pPr>
      <w:proofErr w:type="spellStart"/>
      <w:r w:rsidRPr="00570F82">
        <w:rPr>
          <w:rFonts w:ascii="Arial" w:hAnsi="Arial" w:cs="Arial"/>
        </w:rPr>
        <w:t>Макзырского</w:t>
      </w:r>
      <w:proofErr w:type="spellEnd"/>
      <w:r w:rsidR="00F702B5" w:rsidRPr="00570F82">
        <w:rPr>
          <w:rFonts w:ascii="Arial" w:hAnsi="Arial" w:cs="Arial"/>
        </w:rPr>
        <w:t xml:space="preserve"> сельского поселения</w:t>
      </w:r>
    </w:p>
    <w:p w:rsidR="00F702B5" w:rsidRPr="00570F82" w:rsidRDefault="00404595" w:rsidP="00F702B5">
      <w:pPr>
        <w:pStyle w:val="ae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70F82">
        <w:rPr>
          <w:rFonts w:ascii="Arial" w:hAnsi="Arial" w:cs="Arial"/>
        </w:rPr>
        <w:t xml:space="preserve"> </w:t>
      </w:r>
      <w:r w:rsidR="00A41B79" w:rsidRPr="00570F82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F702B5" w:rsidRPr="00570F82">
        <w:rPr>
          <w:rFonts w:ascii="Arial" w:hAnsi="Arial" w:cs="Arial"/>
        </w:rPr>
        <w:t xml:space="preserve"> № 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</w:t>
      </w:r>
      <w:r w:rsidR="00404595">
        <w:rPr>
          <w:rFonts w:ascii="Arial" w:hAnsi="Arial" w:cs="Arial"/>
          <w:sz w:val="24"/>
          <w:szCs w:val="24"/>
        </w:rPr>
        <w:t>4</w:t>
      </w:r>
      <w:r w:rsidR="00F702B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F702B5"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702B5"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proofErr w:type="spellStart"/>
      <w:r w:rsidR="009535B3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59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404595">
        <w:rPr>
          <w:rFonts w:ascii="Arial" w:hAnsi="Arial" w:cs="Arial"/>
          <w:bCs/>
          <w:color w:val="111111"/>
          <w:sz w:val="24"/>
          <w:szCs w:val="24"/>
        </w:rPr>
        <w:t xml:space="preserve"> района Т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A05F3F">
      <w:pPr>
        <w:ind w:firstLine="708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proofErr w:type="spellStart"/>
      <w:r w:rsidR="00A05F3F">
        <w:rPr>
          <w:rFonts w:ascii="Arial" w:hAnsi="Arial" w:cs="Arial"/>
        </w:rPr>
        <w:t>Макзырского</w:t>
      </w:r>
      <w:proofErr w:type="spellEnd"/>
      <w:r w:rsidR="00F702B5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</w:t>
      </w:r>
      <w:r w:rsidR="00A05F3F">
        <w:rPr>
          <w:rFonts w:ascii="Arial" w:hAnsi="Arial" w:cs="Arial"/>
          <w:bCs/>
          <w:shd w:val="clear" w:color="auto" w:fill="FFFFFF"/>
        </w:rPr>
        <w:t>3</w:t>
      </w:r>
      <w:r w:rsidR="00F702B5">
        <w:rPr>
          <w:rFonts w:ascii="Arial" w:hAnsi="Arial" w:cs="Arial"/>
          <w:bCs/>
          <w:shd w:val="clear" w:color="auto" w:fill="FFFFFF"/>
        </w:rPr>
        <w:t>.12.2021 № 26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</w:rPr>
        <w:t>Макзырское</w:t>
      </w:r>
      <w:proofErr w:type="spellEnd"/>
      <w:r w:rsidR="00F702B5" w:rsidRPr="00F702B5">
        <w:rPr>
          <w:rFonts w:ascii="Arial" w:hAnsi="Arial" w:cs="Arial"/>
        </w:rPr>
        <w:t xml:space="preserve">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 xml:space="preserve">поселение </w:t>
      </w:r>
      <w:proofErr w:type="spellStart"/>
      <w:r w:rsidR="00F702B5" w:rsidRPr="00F702B5">
        <w:rPr>
          <w:rFonts w:ascii="Arial" w:hAnsi="Arial" w:cs="Arial"/>
          <w:lang w:bidi="th-TH"/>
        </w:rPr>
        <w:t>Верхнекетского</w:t>
      </w:r>
      <w:proofErr w:type="spellEnd"/>
      <w:r w:rsidR="00F702B5" w:rsidRPr="00F702B5">
        <w:rPr>
          <w:rFonts w:ascii="Arial" w:hAnsi="Arial" w:cs="Arial"/>
          <w:lang w:bidi="th-TH"/>
        </w:rPr>
        <w:t xml:space="preserve">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404595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A05F3F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A05F3F">
        <w:rPr>
          <w:rFonts w:ascii="Arial" w:hAnsi="Arial" w:cs="Arial"/>
          <w:sz w:val="24"/>
          <w:szCs w:val="24"/>
        </w:rPr>
        <w:t>Макзырского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70F8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70F8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Размещение на официальном са</w:t>
            </w:r>
            <w:r w:rsidR="00A536E4" w:rsidRPr="00570F82">
              <w:rPr>
                <w:rFonts w:ascii="Arial" w:hAnsi="Arial" w:cs="Arial"/>
                <w:sz w:val="20"/>
                <w:szCs w:val="20"/>
              </w:rPr>
              <w:t xml:space="preserve">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70F82">
              <w:rPr>
                <w:rFonts w:ascii="Arial" w:hAnsi="Arial" w:cs="Arial"/>
                <w:sz w:val="20"/>
                <w:szCs w:val="20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570F82">
              <w:rPr>
                <w:rFonts w:ascii="Arial" w:hAnsi="Arial" w:cs="Arial"/>
                <w:sz w:val="20"/>
                <w:szCs w:val="20"/>
              </w:rPr>
              <w:t xml:space="preserve">контроля в сфере благоустройства в муниципальном образовании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Макзырское</w:t>
            </w:r>
            <w:proofErr w:type="spellEnd"/>
            <w:r w:rsidR="00F702B5" w:rsidRPr="00570F82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сельское поселение </w:t>
            </w:r>
            <w:proofErr w:type="spellStart"/>
            <w:r w:rsidR="00F702B5" w:rsidRPr="00570F82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Верхнекетского</w:t>
            </w:r>
            <w:proofErr w:type="spellEnd"/>
            <w:r w:rsidR="00F702B5" w:rsidRPr="00570F82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района Томской области</w:t>
            </w:r>
            <w:r w:rsidR="00BB10F9" w:rsidRPr="00570F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В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 xml:space="preserve"> течени</w:t>
            </w:r>
            <w:r w:rsidR="00F702B5" w:rsidRPr="00570F82">
              <w:rPr>
                <w:rFonts w:ascii="Arial" w:hAnsi="Arial" w:cs="Arial"/>
                <w:sz w:val="20"/>
                <w:szCs w:val="20"/>
              </w:rPr>
              <w:t>е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 xml:space="preserve"> года 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Консультирование </w:t>
            </w:r>
            <w:r w:rsidR="007A0B0A" w:rsidRPr="00570F82">
              <w:rPr>
                <w:rFonts w:ascii="Arial" w:hAnsi="Arial" w:cs="Arial"/>
                <w:sz w:val="20"/>
                <w:szCs w:val="20"/>
              </w:rPr>
              <w:t>контролируемых лиц</w:t>
            </w:r>
            <w:r w:rsidRPr="00570F82">
              <w:rPr>
                <w:rFonts w:ascii="Arial" w:hAnsi="Arial" w:cs="Arial"/>
                <w:sz w:val="20"/>
                <w:szCs w:val="20"/>
              </w:rPr>
              <w:t xml:space="preserve"> по вопросам соблюдения обязательных требований законодательства</w:t>
            </w:r>
            <w:r w:rsidR="007F29BC" w:rsidRPr="00570F82">
              <w:rPr>
                <w:rFonts w:ascii="Arial" w:hAnsi="Arial" w:cs="Arial"/>
                <w:sz w:val="20"/>
                <w:szCs w:val="20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570F82">
              <w:rPr>
                <w:rFonts w:ascii="Arial" w:hAnsi="Arial" w:cs="Arial"/>
                <w:sz w:val="20"/>
                <w:szCs w:val="20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="007F29BC" w:rsidRPr="00570F82">
              <w:rPr>
                <w:rFonts w:ascii="Arial" w:hAnsi="Arial" w:cs="Arial"/>
                <w:sz w:val="20"/>
                <w:szCs w:val="20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B01AB2" w:rsidRPr="00570F82" w:rsidRDefault="00B01AB2" w:rsidP="009535B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70F82">
              <w:rPr>
                <w:rFonts w:ascii="Arial" w:hAnsi="Arial" w:cs="Arial"/>
                <w:sz w:val="20"/>
              </w:rPr>
              <w:t xml:space="preserve">  Обобщение практики осуществления муниципального </w:t>
            </w:r>
            <w:r w:rsidR="00B51348" w:rsidRPr="00570F82">
              <w:rPr>
                <w:rFonts w:ascii="Arial" w:hAnsi="Arial" w:cs="Arial"/>
                <w:sz w:val="20"/>
              </w:rPr>
              <w:t xml:space="preserve">контроля в сфере благоустройства в муниципальном образовании </w:t>
            </w:r>
            <w:r w:rsidR="009535B3" w:rsidRPr="00570F82">
              <w:rPr>
                <w:rFonts w:ascii="Arial" w:hAnsi="Arial" w:cs="Arial"/>
                <w:bCs/>
                <w:color w:val="111111"/>
                <w:sz w:val="20"/>
              </w:rPr>
              <w:t>Макзырское</w:t>
            </w:r>
            <w:r w:rsidR="00F702B5" w:rsidRPr="00570F82">
              <w:rPr>
                <w:rFonts w:ascii="Arial" w:hAnsi="Arial" w:cs="Arial"/>
                <w:bCs/>
                <w:color w:val="111111"/>
                <w:sz w:val="20"/>
              </w:rPr>
              <w:t xml:space="preserve"> сельское поселение Верхнекетского района Томской области</w:t>
            </w:r>
            <w:r w:rsidRPr="00570F82">
              <w:rPr>
                <w:rFonts w:ascii="Arial" w:hAnsi="Arial" w:cs="Arial"/>
                <w:sz w:val="20"/>
              </w:rPr>
              <w:t xml:space="preserve">, соответствующих обобщений, в том числе с </w:t>
            </w:r>
            <w:r w:rsidRPr="00570F82">
              <w:rPr>
                <w:rFonts w:ascii="Arial" w:hAnsi="Arial" w:cs="Arial"/>
                <w:sz w:val="20"/>
              </w:rPr>
              <w:lastRenderedPageBreak/>
              <w:t>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>о мере необходимости</w:t>
            </w:r>
          </w:p>
          <w:p w:rsidR="00810019" w:rsidRPr="00570F82" w:rsidRDefault="00810019" w:rsidP="00810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810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CC5" w:rsidRPr="001B5D2B" w:rsidRDefault="003F3CC5" w:rsidP="00A41B79">
      <w:pPr>
        <w:rPr>
          <w:rFonts w:ascii="Arial" w:hAnsi="Arial" w:cs="Arial"/>
          <w:bCs/>
          <w:color w:val="000000"/>
        </w:rPr>
      </w:pPr>
    </w:p>
    <w:p w:rsidR="003F3CC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404595">
        <w:rPr>
          <w:rFonts w:ascii="Arial" w:hAnsi="Arial" w:cs="Arial"/>
          <w:color w:val="000000"/>
        </w:rPr>
        <w:t>4</w:t>
      </w:r>
      <w:bookmarkStart w:id="0" w:name="_GoBack"/>
      <w:bookmarkEnd w:id="0"/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70F8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70F8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A05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1B5D2B"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Информирование </w:t>
            </w:r>
            <w:r w:rsidR="003F3CC5" w:rsidRPr="00570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контролируемых лиц</w:t>
            </w:r>
            <w:r w:rsidRPr="00570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sectPr w:rsidR="00B01AB2" w:rsidRPr="001B5D2B" w:rsidSect="00F702B5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9F" w:rsidRDefault="000E389F" w:rsidP="00786787">
      <w:r>
        <w:separator/>
      </w:r>
    </w:p>
  </w:endnote>
  <w:endnote w:type="continuationSeparator" w:id="0">
    <w:p w:rsidR="000E389F" w:rsidRDefault="000E389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9F" w:rsidRDefault="000E389F" w:rsidP="00786787">
      <w:r>
        <w:separator/>
      </w:r>
    </w:p>
  </w:footnote>
  <w:footnote w:type="continuationSeparator" w:id="0">
    <w:p w:rsidR="000E389F" w:rsidRDefault="000E389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E28A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404595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E389F"/>
    <w:rsid w:val="000F03C4"/>
    <w:rsid w:val="00105BB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0459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A177F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70F82"/>
    <w:rsid w:val="0058652A"/>
    <w:rsid w:val="00590B66"/>
    <w:rsid w:val="005A337B"/>
    <w:rsid w:val="005C5B49"/>
    <w:rsid w:val="005F4581"/>
    <w:rsid w:val="005F64DA"/>
    <w:rsid w:val="005F7B75"/>
    <w:rsid w:val="00623A22"/>
    <w:rsid w:val="00626A43"/>
    <w:rsid w:val="006419AF"/>
    <w:rsid w:val="00646D59"/>
    <w:rsid w:val="00661D03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214D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35B3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05F3F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6024-CB0E-4007-992E-AA6B03D3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22</cp:revision>
  <cp:lastPrinted>2022-12-07T03:19:00Z</cp:lastPrinted>
  <dcterms:created xsi:type="dcterms:W3CDTF">2021-11-24T03:09:00Z</dcterms:created>
  <dcterms:modified xsi:type="dcterms:W3CDTF">2023-11-01T02:33:00Z</dcterms:modified>
</cp:coreProperties>
</file>